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e45fe6182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bd06a2f6a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Spaleniste,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562feae504f57" /><Relationship Type="http://schemas.openxmlformats.org/officeDocument/2006/relationships/numbering" Target="/word/numbering.xml" Id="R5387af2cdc3942d2" /><Relationship Type="http://schemas.openxmlformats.org/officeDocument/2006/relationships/settings" Target="/word/settings.xml" Id="R09a97538d8424fcb" /><Relationship Type="http://schemas.openxmlformats.org/officeDocument/2006/relationships/image" Target="/word/media/73589502-b164-44ef-9859-3de6293ba5f6.png" Id="Rba6bd06a2f6a4561" /></Relationships>
</file>