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b97535f88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5e9586c0a43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Horni Trebonin,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c1399a2ee4cd9" /><Relationship Type="http://schemas.openxmlformats.org/officeDocument/2006/relationships/numbering" Target="/word/numbering.xml" Id="R91779e28f4a441fe" /><Relationship Type="http://schemas.openxmlformats.org/officeDocument/2006/relationships/settings" Target="/word/settings.xml" Id="R7097ec3a8a3f43ae" /><Relationship Type="http://schemas.openxmlformats.org/officeDocument/2006/relationships/image" Target="/word/media/85997040-8784-4bdb-ba93-577a62b02c03.png" Id="R92b5e9586c0a431a" /></Relationships>
</file>