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313cfb6dc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0192b5812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b40071ed04e73" /><Relationship Type="http://schemas.openxmlformats.org/officeDocument/2006/relationships/numbering" Target="/word/numbering.xml" Id="R2b7f89d1cbcf44ab" /><Relationship Type="http://schemas.openxmlformats.org/officeDocument/2006/relationships/settings" Target="/word/settings.xml" Id="Rce446f1d369e4518" /><Relationship Type="http://schemas.openxmlformats.org/officeDocument/2006/relationships/image" Target="/word/media/52c97e39-b363-4915-9807-4bf0e3888f52.png" Id="Rdeb0192b58124387" /></Relationships>
</file>