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4fc621e3441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0662dec47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Hradecka,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71fbee87d4597" /><Relationship Type="http://schemas.openxmlformats.org/officeDocument/2006/relationships/numbering" Target="/word/numbering.xml" Id="R55d493934c5e47cc" /><Relationship Type="http://schemas.openxmlformats.org/officeDocument/2006/relationships/settings" Target="/word/settings.xml" Id="Ra1cf5ea345564306" /><Relationship Type="http://schemas.openxmlformats.org/officeDocument/2006/relationships/image" Target="/word/media/afcbb045-a5d8-4b46-aabc-de1c75f132ca.png" Id="R1cf0662dec474366" /></Relationships>
</file>