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884d491f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cb0ab6e6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Hrbovice,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18f2ecb54a0d" /><Relationship Type="http://schemas.openxmlformats.org/officeDocument/2006/relationships/numbering" Target="/word/numbering.xml" Id="Rf0535ac5c7514f00" /><Relationship Type="http://schemas.openxmlformats.org/officeDocument/2006/relationships/settings" Target="/word/settings.xml" Id="R617fbc18427c4c3f" /><Relationship Type="http://schemas.openxmlformats.org/officeDocument/2006/relationships/image" Target="/word/media/830e7d31-98cc-4df8-bc2b-9f8ef9042ae0.png" Id="Rda5cb0ab6e6b410d" /></Relationships>
</file>