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9cd14e80c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a7aacad49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Hredle,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78a4a2544496" /><Relationship Type="http://schemas.openxmlformats.org/officeDocument/2006/relationships/numbering" Target="/word/numbering.xml" Id="Ree2ba66e701c43ef" /><Relationship Type="http://schemas.openxmlformats.org/officeDocument/2006/relationships/settings" Target="/word/settings.xml" Id="R3eb45760bf6840fb" /><Relationship Type="http://schemas.openxmlformats.org/officeDocument/2006/relationships/image" Target="/word/media/ab0c968a-0c47-4325-8d49-7b1a2a1a022a.png" Id="R5eaa7aacad494006" /></Relationships>
</file>