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5fb32c6b4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47bca4b84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Hudec,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3682f320345d8" /><Relationship Type="http://schemas.openxmlformats.org/officeDocument/2006/relationships/numbering" Target="/word/numbering.xml" Id="R0055d50272e945bc" /><Relationship Type="http://schemas.openxmlformats.org/officeDocument/2006/relationships/settings" Target="/word/settings.xml" Id="R731ef1a97e6d402c" /><Relationship Type="http://schemas.openxmlformats.org/officeDocument/2006/relationships/image" Target="/word/media/17295c80-b0a1-48fd-8bc0-6a8be198b02b.png" Id="R29447bca4b844e0d" /></Relationships>
</file>