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df6a4cec0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42d171c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Hukvaldy,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e0cf0a1114b18" /><Relationship Type="http://schemas.openxmlformats.org/officeDocument/2006/relationships/numbering" Target="/word/numbering.xml" Id="Rf5ec06da224d4a6b" /><Relationship Type="http://schemas.openxmlformats.org/officeDocument/2006/relationships/settings" Target="/word/settings.xml" Id="Rb8f90574d45e44db" /><Relationship Type="http://schemas.openxmlformats.org/officeDocument/2006/relationships/image" Target="/word/media/2cf95943-bc27-41ec-90a4-9995a7e13113.png" Id="R9a0d42d171ce453d" /></Relationships>
</file>