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f3871215d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776323e94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302f5e60549d9" /><Relationship Type="http://schemas.openxmlformats.org/officeDocument/2006/relationships/numbering" Target="/word/numbering.xml" Id="R11d965cf642940a4" /><Relationship Type="http://schemas.openxmlformats.org/officeDocument/2006/relationships/settings" Target="/word/settings.xml" Id="Rca2f4ed11101450a" /><Relationship Type="http://schemas.openxmlformats.org/officeDocument/2006/relationships/image" Target="/word/media/37e711ca-a801-4efb-9069-f4f7e8d31cb3.png" Id="Ra45776323e944d62" /></Relationships>
</file>