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434dfdbe9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534378e48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9272ec449460c" /><Relationship Type="http://schemas.openxmlformats.org/officeDocument/2006/relationships/numbering" Target="/word/numbering.xml" Id="Re2060c3df82d46cc" /><Relationship Type="http://schemas.openxmlformats.org/officeDocument/2006/relationships/settings" Target="/word/settings.xml" Id="Rca54115e299e43c3" /><Relationship Type="http://schemas.openxmlformats.org/officeDocument/2006/relationships/image" Target="/word/media/19094de3-6bea-4a3c-9a4e-d380cab7097f.png" Id="R746534378e4841af" /></Relationships>
</file>