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f372b9909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b10c5416c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Hynkov,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777681f114184" /><Relationship Type="http://schemas.openxmlformats.org/officeDocument/2006/relationships/numbering" Target="/word/numbering.xml" Id="Re497f34621fb4b4a" /><Relationship Type="http://schemas.openxmlformats.org/officeDocument/2006/relationships/settings" Target="/word/settings.xml" Id="Rfc60ff172f01493b" /><Relationship Type="http://schemas.openxmlformats.org/officeDocument/2006/relationships/image" Target="/word/media/850eaf39-6fd6-4bd5-848a-dcbf0f4bddb2.png" Id="R394b10c5416c4ab7" /></Relationships>
</file>