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846423f36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d6372e16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b1c14b919458b" /><Relationship Type="http://schemas.openxmlformats.org/officeDocument/2006/relationships/numbering" Target="/word/numbering.xml" Id="R71abc3c0af634e0b" /><Relationship Type="http://schemas.openxmlformats.org/officeDocument/2006/relationships/settings" Target="/word/settings.xml" Id="R38086fc463c541e1" /><Relationship Type="http://schemas.openxmlformats.org/officeDocument/2006/relationships/image" Target="/word/media/bdfe3d74-d361-487a-9b0c-3982998082d5.png" Id="Rb771d6372e16482c" /></Relationships>
</file>