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358a6ee5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ec836212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Jehnedno,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52abfde3d4ebf" /><Relationship Type="http://schemas.openxmlformats.org/officeDocument/2006/relationships/numbering" Target="/word/numbering.xml" Id="R2a81b3af6bec4712" /><Relationship Type="http://schemas.openxmlformats.org/officeDocument/2006/relationships/settings" Target="/word/settings.xml" Id="Re898c706693641ca" /><Relationship Type="http://schemas.openxmlformats.org/officeDocument/2006/relationships/image" Target="/word/media/802e4b8f-2195-4d70-b280-f4c2a7b4cbdd.png" Id="Rfb6aec836212414b" /></Relationships>
</file>