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d1328e79a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67fdb4787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5a05ec513435a" /><Relationship Type="http://schemas.openxmlformats.org/officeDocument/2006/relationships/numbering" Target="/word/numbering.xml" Id="Raed72c3213bf4442" /><Relationship Type="http://schemas.openxmlformats.org/officeDocument/2006/relationships/settings" Target="/word/settings.xml" Id="Rac8205818dc84b74" /><Relationship Type="http://schemas.openxmlformats.org/officeDocument/2006/relationships/image" Target="/word/media/b7f4c906-fe86-4f3e-9078-43947aa5f7b4.png" Id="R2fe67fdb4787424b" /></Relationships>
</file>