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3708fc12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d6e62768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fddaceae489d" /><Relationship Type="http://schemas.openxmlformats.org/officeDocument/2006/relationships/numbering" Target="/word/numbering.xml" Id="R30e6ff92a0ef4709" /><Relationship Type="http://schemas.openxmlformats.org/officeDocument/2006/relationships/settings" Target="/word/settings.xml" Id="Rdc824fe96a344b96" /><Relationship Type="http://schemas.openxmlformats.org/officeDocument/2006/relationships/image" Target="/word/media/4a12b055-6bb8-4a29-9503-4522421c1bf8.png" Id="R714ad6e62768456e" /></Relationships>
</file>