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d3e2afee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b07e2c20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Kacova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abeadd11a4d13" /><Relationship Type="http://schemas.openxmlformats.org/officeDocument/2006/relationships/numbering" Target="/word/numbering.xml" Id="R026297918967401f" /><Relationship Type="http://schemas.openxmlformats.org/officeDocument/2006/relationships/settings" Target="/word/settings.xml" Id="R5dae315a83234e71" /><Relationship Type="http://schemas.openxmlformats.org/officeDocument/2006/relationships/image" Target="/word/media/eb4fadce-4943-4812-abfe-f9cae922ba12.png" Id="R456b07e2c206471b" /></Relationships>
</file>