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3f12c52ba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0864dad94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Katerinice,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c1cb68dc94e3f" /><Relationship Type="http://schemas.openxmlformats.org/officeDocument/2006/relationships/numbering" Target="/word/numbering.xml" Id="Ra87b2c6e72464411" /><Relationship Type="http://schemas.openxmlformats.org/officeDocument/2006/relationships/settings" Target="/word/settings.xml" Id="R47133aef99d4427d" /><Relationship Type="http://schemas.openxmlformats.org/officeDocument/2006/relationships/image" Target="/word/media/29f08c9d-918a-48bf-86cc-504d559df675.png" Id="R8eb0864dad944437" /></Relationships>
</file>