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13327f08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69b52d60d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cc3489ab4c9b" /><Relationship Type="http://schemas.openxmlformats.org/officeDocument/2006/relationships/numbering" Target="/word/numbering.xml" Id="Rbd061d169e3447a7" /><Relationship Type="http://schemas.openxmlformats.org/officeDocument/2006/relationships/settings" Target="/word/settings.xml" Id="R167ac7bf4c27432e" /><Relationship Type="http://schemas.openxmlformats.org/officeDocument/2006/relationships/image" Target="/word/media/6f7cb2c6-eb9b-46df-9650-f4e2f896a608.png" Id="Rf8369b52d60d4778" /></Relationships>
</file>