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aad8dd370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a83d8ac94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Klecaty,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99813f2504059" /><Relationship Type="http://schemas.openxmlformats.org/officeDocument/2006/relationships/numbering" Target="/word/numbering.xml" Id="Rb5ad3f8494a946a9" /><Relationship Type="http://schemas.openxmlformats.org/officeDocument/2006/relationships/settings" Target="/word/settings.xml" Id="Rc833ff7078754419" /><Relationship Type="http://schemas.openxmlformats.org/officeDocument/2006/relationships/image" Target="/word/media/143fe7fc-fd56-4357-b2f3-06b02bad0643.png" Id="R25ea83d8ac944837" /></Relationships>
</file>