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701d4ce45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e2b606c46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Klikarov,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282db92594b91" /><Relationship Type="http://schemas.openxmlformats.org/officeDocument/2006/relationships/numbering" Target="/word/numbering.xml" Id="R93ce652cdff44f5c" /><Relationship Type="http://schemas.openxmlformats.org/officeDocument/2006/relationships/settings" Target="/word/settings.xml" Id="Rd6e7a4d877c940e9" /><Relationship Type="http://schemas.openxmlformats.org/officeDocument/2006/relationships/image" Target="/word/media/bbba7a4a-a7ec-4d12-a628-6206442054d8.png" Id="Rf26e2b606c464acc" /></Relationships>
</file>