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96522c0e2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4edc92542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Kloub,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12875dee74358" /><Relationship Type="http://schemas.openxmlformats.org/officeDocument/2006/relationships/numbering" Target="/word/numbering.xml" Id="R6c424284afdf4b4f" /><Relationship Type="http://schemas.openxmlformats.org/officeDocument/2006/relationships/settings" Target="/word/settings.xml" Id="Rf1fa6f1403664316" /><Relationship Type="http://schemas.openxmlformats.org/officeDocument/2006/relationships/image" Target="/word/media/6e97bd99-e6ff-4d28-8550-31dff454de95.png" Id="R0b54edc925424e2e" /></Relationships>
</file>