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851b0a712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e65d8b747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acd49033049cd" /><Relationship Type="http://schemas.openxmlformats.org/officeDocument/2006/relationships/numbering" Target="/word/numbering.xml" Id="Radfd4bb99f7b4332" /><Relationship Type="http://schemas.openxmlformats.org/officeDocument/2006/relationships/settings" Target="/word/settings.xml" Id="R863531ed28494b9b" /><Relationship Type="http://schemas.openxmlformats.org/officeDocument/2006/relationships/image" Target="/word/media/cc4e1400-870d-4302-a0d9-4ff5868bf366.png" Id="R6dfe65d8b7474bda" /></Relationships>
</file>