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25a88b8e1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d76618462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831e1f20a4798" /><Relationship Type="http://schemas.openxmlformats.org/officeDocument/2006/relationships/numbering" Target="/word/numbering.xml" Id="Ref3aeeb8b802426f" /><Relationship Type="http://schemas.openxmlformats.org/officeDocument/2006/relationships/settings" Target="/word/settings.xml" Id="Rde5a8bdfdf624646" /><Relationship Type="http://schemas.openxmlformats.org/officeDocument/2006/relationships/image" Target="/word/media/aaa969f6-dcf6-437a-bb45-4bf11a205207.png" Id="Reddd766184624335" /></Relationships>
</file>