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e3d6688e0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3af54b2f5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38eeee624419c" /><Relationship Type="http://schemas.openxmlformats.org/officeDocument/2006/relationships/numbering" Target="/word/numbering.xml" Id="R298cfe2a7c664f0e" /><Relationship Type="http://schemas.openxmlformats.org/officeDocument/2006/relationships/settings" Target="/word/settings.xml" Id="R7cdcc7b47ca24212" /><Relationship Type="http://schemas.openxmlformats.org/officeDocument/2006/relationships/image" Target="/word/media/218a7145-acc8-42eb-b784-8a58e35fdec5.png" Id="Rf5b3af54b2f54f90" /></Relationships>
</file>