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96684798b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cedd9befd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Koruna,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69ef9f20b4267" /><Relationship Type="http://schemas.openxmlformats.org/officeDocument/2006/relationships/numbering" Target="/word/numbering.xml" Id="R93f3eb49c17f4f53" /><Relationship Type="http://schemas.openxmlformats.org/officeDocument/2006/relationships/settings" Target="/word/settings.xml" Id="R8efb274f039d4c51" /><Relationship Type="http://schemas.openxmlformats.org/officeDocument/2006/relationships/image" Target="/word/media/08bdcd4a-875f-4266-a93b-1bd2de237d78.png" Id="Rf18cedd9befd4b70" /></Relationships>
</file>