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fda015364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140fe9b6c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4886e7a3b48a3" /><Relationship Type="http://schemas.openxmlformats.org/officeDocument/2006/relationships/numbering" Target="/word/numbering.xml" Id="Rf7ef970a0b1048d9" /><Relationship Type="http://schemas.openxmlformats.org/officeDocument/2006/relationships/settings" Target="/word/settings.xml" Id="Rad541390eb79401e" /><Relationship Type="http://schemas.openxmlformats.org/officeDocument/2006/relationships/image" Target="/word/media/5186ee4e-b1e1-4383-87e7-b0b09d06032d.png" Id="Rf82140fe9b6c4946" /></Relationships>
</file>