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f97465a7b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0435ac5e5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2c036acbd4c97" /><Relationship Type="http://schemas.openxmlformats.org/officeDocument/2006/relationships/numbering" Target="/word/numbering.xml" Id="Rcb104647fe954bdc" /><Relationship Type="http://schemas.openxmlformats.org/officeDocument/2006/relationships/settings" Target="/word/settings.xml" Id="Rb36b89399aad43bd" /><Relationship Type="http://schemas.openxmlformats.org/officeDocument/2006/relationships/image" Target="/word/media/4ac87374-ed9f-4929-ba47-8855237ccc10.png" Id="R0e00435ac5e54dc1" /></Relationships>
</file>