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c08f711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37b8437d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Kralovky,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d3f4a0ce34700" /><Relationship Type="http://schemas.openxmlformats.org/officeDocument/2006/relationships/numbering" Target="/word/numbering.xml" Id="Rcb4ed3ecc9324388" /><Relationship Type="http://schemas.openxmlformats.org/officeDocument/2006/relationships/settings" Target="/word/settings.xml" Id="Re8b7b9e3e5234841" /><Relationship Type="http://schemas.openxmlformats.org/officeDocument/2006/relationships/image" Target="/word/media/62ff1297-cca3-41fc-8688-ed6e7461a538.png" Id="R7f9c37b8437d47bd" /></Relationships>
</file>