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3ef99213c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c5293bf3a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Kristianov,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cd07af76a4a49" /><Relationship Type="http://schemas.openxmlformats.org/officeDocument/2006/relationships/numbering" Target="/word/numbering.xml" Id="Rcfd07b228f244c6e" /><Relationship Type="http://schemas.openxmlformats.org/officeDocument/2006/relationships/settings" Target="/word/settings.xml" Id="R4369a5c6bd694cfa" /><Relationship Type="http://schemas.openxmlformats.org/officeDocument/2006/relationships/image" Target="/word/media/ab9beebf-fe16-4b87-a4e9-790e72a8a5c8.png" Id="R0aec5293bf3a4cde" /></Relationships>
</file>