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b15af489f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15557a89a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Krncice,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45d25e12140bf" /><Relationship Type="http://schemas.openxmlformats.org/officeDocument/2006/relationships/numbering" Target="/word/numbering.xml" Id="R0578454e241c4750" /><Relationship Type="http://schemas.openxmlformats.org/officeDocument/2006/relationships/settings" Target="/word/settings.xml" Id="Rded7dce83ef14b70" /><Relationship Type="http://schemas.openxmlformats.org/officeDocument/2006/relationships/image" Target="/word/media/9b48b461-3802-4f8f-8cf5-d54e8159b327.png" Id="R14215557a89a45d7" /></Relationships>
</file>