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db9d8629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db758a51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03c9f546f40bf" /><Relationship Type="http://schemas.openxmlformats.org/officeDocument/2006/relationships/numbering" Target="/word/numbering.xml" Id="R18725b2fe91e4985" /><Relationship Type="http://schemas.openxmlformats.org/officeDocument/2006/relationships/settings" Target="/word/settings.xml" Id="R886043ae6ef14d44" /><Relationship Type="http://schemas.openxmlformats.org/officeDocument/2006/relationships/image" Target="/word/media/9f5a4be2-bda0-4155-9456-4b66d4629b7b.png" Id="R30cdb758a51643b3" /></Relationships>
</file>