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426196592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3f385f885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Krtenov,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79809acf74e18" /><Relationship Type="http://schemas.openxmlformats.org/officeDocument/2006/relationships/numbering" Target="/word/numbering.xml" Id="R8dd17076eb044c9f" /><Relationship Type="http://schemas.openxmlformats.org/officeDocument/2006/relationships/settings" Target="/word/settings.xml" Id="Rcb32164aa93843db" /><Relationship Type="http://schemas.openxmlformats.org/officeDocument/2006/relationships/image" Target="/word/media/9cd39906-b2b6-4bed-b8c7-b3865ac3187a.png" Id="R4793f385f8854799" /></Relationships>
</file>