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86a20c618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f4f1aacf9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Kvicek,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16090ca75441d" /><Relationship Type="http://schemas.openxmlformats.org/officeDocument/2006/relationships/numbering" Target="/word/numbering.xml" Id="R7945b03f477942cd" /><Relationship Type="http://schemas.openxmlformats.org/officeDocument/2006/relationships/settings" Target="/word/settings.xml" Id="R7f3a98bd7f554f2b" /><Relationship Type="http://schemas.openxmlformats.org/officeDocument/2006/relationships/image" Target="/word/media/00c8c275-249c-4793-86d3-47b4c316e3dd.png" Id="Rd34f4f1aacf9499d" /></Relationships>
</file>