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c0e6878ef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e8d1468f1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Labske Chrcice,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5db8597344b5c" /><Relationship Type="http://schemas.openxmlformats.org/officeDocument/2006/relationships/numbering" Target="/word/numbering.xml" Id="R86bce8b4070041d4" /><Relationship Type="http://schemas.openxmlformats.org/officeDocument/2006/relationships/settings" Target="/word/settings.xml" Id="R3746145863b84936" /><Relationship Type="http://schemas.openxmlformats.org/officeDocument/2006/relationships/image" Target="/word/media/27fa31bf-47a9-409e-a4c6-e488e4b93a90.png" Id="R9f5e8d1468f14152" /></Relationships>
</file>