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e5bfb3d79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0c56453a0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Letiny,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e6e7ea2004505" /><Relationship Type="http://schemas.openxmlformats.org/officeDocument/2006/relationships/numbering" Target="/word/numbering.xml" Id="Rc9734ddd171444f6" /><Relationship Type="http://schemas.openxmlformats.org/officeDocument/2006/relationships/settings" Target="/word/settings.xml" Id="R939d5b0928654cde" /><Relationship Type="http://schemas.openxmlformats.org/officeDocument/2006/relationships/image" Target="/word/media/460ac6a9-3e28-4deb-8062-0026ffbda69c.png" Id="Rd0c0c56453a0452f" /></Relationships>
</file>