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b86bce87d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d512d5bc9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f9636973e4712" /><Relationship Type="http://schemas.openxmlformats.org/officeDocument/2006/relationships/numbering" Target="/word/numbering.xml" Id="R4507f1dcebf24efd" /><Relationship Type="http://schemas.openxmlformats.org/officeDocument/2006/relationships/settings" Target="/word/settings.xml" Id="R3fe0cbe01f6b4423" /><Relationship Type="http://schemas.openxmlformats.org/officeDocument/2006/relationships/image" Target="/word/media/9bfc592c-7e95-4440-a585-4dbc1786e5dd.png" Id="R244d512d5bc94c0a" /></Relationships>
</file>