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75df9e6c7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39eed0961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d4ee0d7e945be" /><Relationship Type="http://schemas.openxmlformats.org/officeDocument/2006/relationships/numbering" Target="/word/numbering.xml" Id="R055812ab874c4125" /><Relationship Type="http://schemas.openxmlformats.org/officeDocument/2006/relationships/settings" Target="/word/settings.xml" Id="R28309b5693a04ce4" /><Relationship Type="http://schemas.openxmlformats.org/officeDocument/2006/relationships/image" Target="/word/media/b6a8fe7e-beb2-4334-9f9e-8d6d65276a40.png" Id="R00f39eed09614ba6" /></Relationships>
</file>