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1c8367ba2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84110c5c7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Libotyne,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11d1fae054b7c" /><Relationship Type="http://schemas.openxmlformats.org/officeDocument/2006/relationships/numbering" Target="/word/numbering.xml" Id="Rdf1cd80331234ad9" /><Relationship Type="http://schemas.openxmlformats.org/officeDocument/2006/relationships/settings" Target="/word/settings.xml" Id="R060e897aed624886" /><Relationship Type="http://schemas.openxmlformats.org/officeDocument/2006/relationships/image" Target="/word/media/d4c79a41-588e-486c-b31d-1bc109158252.png" Id="R17b84110c5c7428f" /></Relationships>
</file>