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80e7ec27d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173b3aec4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8ea7efdc44c83" /><Relationship Type="http://schemas.openxmlformats.org/officeDocument/2006/relationships/numbering" Target="/word/numbering.xml" Id="Ra376f9ea27224390" /><Relationship Type="http://schemas.openxmlformats.org/officeDocument/2006/relationships/settings" Target="/word/settings.xml" Id="R6291cad4c4a3460d" /><Relationship Type="http://schemas.openxmlformats.org/officeDocument/2006/relationships/image" Target="/word/media/ccedaad5-4c89-4d26-aea4-c570b60c8036.png" Id="R679173b3aec44efb" /></Relationships>
</file>