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a03d7ad80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e62e54262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Lisicky,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3028f42c4450d" /><Relationship Type="http://schemas.openxmlformats.org/officeDocument/2006/relationships/numbering" Target="/word/numbering.xml" Id="R77336a45a12e479f" /><Relationship Type="http://schemas.openxmlformats.org/officeDocument/2006/relationships/settings" Target="/word/settings.xml" Id="Rc251f4d7defc4b5f" /><Relationship Type="http://schemas.openxmlformats.org/officeDocument/2006/relationships/image" Target="/word/media/23fec5ec-4313-457e-8a1f-1e84150af652.png" Id="R6fbe62e542624d17" /></Relationships>
</file>