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52369c29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eb0c5e6c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Litbratrice,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53080cda04504" /><Relationship Type="http://schemas.openxmlformats.org/officeDocument/2006/relationships/numbering" Target="/word/numbering.xml" Id="R7a3665ff45914386" /><Relationship Type="http://schemas.openxmlformats.org/officeDocument/2006/relationships/settings" Target="/word/settings.xml" Id="Ra46a0090026349c1" /><Relationship Type="http://schemas.openxmlformats.org/officeDocument/2006/relationships/image" Target="/word/media/aa0e95fe-b743-4760-a509-297a4f59af0a.png" Id="R112eb0c5e6cb4f25" /></Relationships>
</file>