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56481ff9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6ad32b0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c806291c4527" /><Relationship Type="http://schemas.openxmlformats.org/officeDocument/2006/relationships/numbering" Target="/word/numbering.xml" Id="R5c1f1019c2bd431d" /><Relationship Type="http://schemas.openxmlformats.org/officeDocument/2006/relationships/settings" Target="/word/settings.xml" Id="R7318c21662544979" /><Relationship Type="http://schemas.openxmlformats.org/officeDocument/2006/relationships/image" Target="/word/media/a614c32f-63f7-4a35-9fc4-b745e38be1d5.png" Id="R05996ad32b044671" /></Relationships>
</file>