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1ff0e7005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6ecdc85d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Loucej,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e1918a674019" /><Relationship Type="http://schemas.openxmlformats.org/officeDocument/2006/relationships/numbering" Target="/word/numbering.xml" Id="Rbe733e0b57474d6a" /><Relationship Type="http://schemas.openxmlformats.org/officeDocument/2006/relationships/settings" Target="/word/settings.xml" Id="R728ce8df099840fb" /><Relationship Type="http://schemas.openxmlformats.org/officeDocument/2006/relationships/image" Target="/word/media/c34a7a2d-bd66-4e49-a757-a407173a7c0e.png" Id="Rdd46ecdc85d94af3" /></Relationships>
</file>