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70c623335f44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410e22af7a4f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Lounky,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a7942101b14c35" /><Relationship Type="http://schemas.openxmlformats.org/officeDocument/2006/relationships/numbering" Target="/word/numbering.xml" Id="R8804d9fae5154df8" /><Relationship Type="http://schemas.openxmlformats.org/officeDocument/2006/relationships/settings" Target="/word/settings.xml" Id="R1a5e2c9c8e774f8a" /><Relationship Type="http://schemas.openxmlformats.org/officeDocument/2006/relationships/image" Target="/word/media/39202bc7-beba-47e2-b9ae-821532f77e03.png" Id="R2b410e22af7a4fac" /></Relationships>
</file>