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809776d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263c73a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0b05cacb44bd6" /><Relationship Type="http://schemas.openxmlformats.org/officeDocument/2006/relationships/numbering" Target="/word/numbering.xml" Id="R9db934502efc4e3f" /><Relationship Type="http://schemas.openxmlformats.org/officeDocument/2006/relationships/settings" Target="/word/settings.xml" Id="R801d4dfcba8d4483" /><Relationship Type="http://schemas.openxmlformats.org/officeDocument/2006/relationships/image" Target="/word/media/f9fe79b2-9bd3-4826-9614-f591759d141c.png" Id="R3fc6263c73ad4629" /></Relationships>
</file>