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155a43d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21f35e28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687ca45914c97" /><Relationship Type="http://schemas.openxmlformats.org/officeDocument/2006/relationships/numbering" Target="/word/numbering.xml" Id="Rf686fa88e0af4e1b" /><Relationship Type="http://schemas.openxmlformats.org/officeDocument/2006/relationships/settings" Target="/word/settings.xml" Id="R7ad07a0a2a204e3f" /><Relationship Type="http://schemas.openxmlformats.org/officeDocument/2006/relationships/image" Target="/word/media/266b4d09-d375-40d6-b691-2eb4be6bd597.png" Id="Rfa321f35e2864d9e" /></Relationships>
</file>