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20a246323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fe379cdbf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202bd59a34a0b" /><Relationship Type="http://schemas.openxmlformats.org/officeDocument/2006/relationships/numbering" Target="/word/numbering.xml" Id="R6a34e8b62cd247f0" /><Relationship Type="http://schemas.openxmlformats.org/officeDocument/2006/relationships/settings" Target="/word/settings.xml" Id="R340b7bb805b24244" /><Relationship Type="http://schemas.openxmlformats.org/officeDocument/2006/relationships/image" Target="/word/media/4161bc33-ce04-44d1-a7d9-ad96b9f5dbcf.png" Id="R296fe379cdbf4a72" /></Relationships>
</file>