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b0bd4c0be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38bd595c3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d7009a173425f" /><Relationship Type="http://schemas.openxmlformats.org/officeDocument/2006/relationships/numbering" Target="/word/numbering.xml" Id="R9ec5877f297f4415" /><Relationship Type="http://schemas.openxmlformats.org/officeDocument/2006/relationships/settings" Target="/word/settings.xml" Id="R4da28d9f8d7042a1" /><Relationship Type="http://schemas.openxmlformats.org/officeDocument/2006/relationships/image" Target="/word/media/e68c6dad-cd0f-4d66-9f9e-adb16b707c55.png" Id="R1a738bd595c34fb0" /></Relationships>
</file>