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1d98730d1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cf5a5e2ea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Chuchle,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c92a67f784b3f" /><Relationship Type="http://schemas.openxmlformats.org/officeDocument/2006/relationships/numbering" Target="/word/numbering.xml" Id="R1b06b977d5dd4faf" /><Relationship Type="http://schemas.openxmlformats.org/officeDocument/2006/relationships/settings" Target="/word/settings.xml" Id="R83ee78833e8746c0" /><Relationship Type="http://schemas.openxmlformats.org/officeDocument/2006/relationships/image" Target="/word/media/8734a198-b85c-4dde-8dfb-6fd4cd0e57fc.png" Id="Ra5ecf5a5e2ea4a89" /></Relationships>
</file>