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fddcf9f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682667da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Horka,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8852bc5f4f5f" /><Relationship Type="http://schemas.openxmlformats.org/officeDocument/2006/relationships/numbering" Target="/word/numbering.xml" Id="R3270f269ce0a451c" /><Relationship Type="http://schemas.openxmlformats.org/officeDocument/2006/relationships/settings" Target="/word/settings.xml" Id="Rad916b0d989e498a" /><Relationship Type="http://schemas.openxmlformats.org/officeDocument/2006/relationships/image" Target="/word/media/3eb04647-10e7-4099-aeff-4046741a0b2a.png" Id="R4106682667da451b" /></Relationships>
</file>